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725C8DAD" w:rsidR="00993EFF" w:rsidRPr="00C454EA" w:rsidRDefault="00AB2DA3" w:rsidP="00202F12">
      <w:pPr>
        <w:pStyle w:val="Titolo1"/>
        <w:spacing w:before="0" w:after="120"/>
        <w:jc w:val="center"/>
        <w:rPr>
          <w:i/>
          <w:iCs/>
          <w:lang w:val="la-Latn"/>
        </w:rPr>
      </w:pPr>
      <w:r w:rsidRPr="00AB2DA3">
        <w:rPr>
          <w:lang w:val="la-Latn"/>
        </w:rPr>
        <w:t>SALVE REGINA, MADRE DI MISERICORDIA</w:t>
      </w:r>
    </w:p>
    <w:p w14:paraId="790CBF2E" w14:textId="54AB3B52" w:rsidR="00682D67" w:rsidRPr="00AB2DA3" w:rsidRDefault="00682D67" w:rsidP="00682D67">
      <w:pPr>
        <w:spacing w:after="120"/>
        <w:jc w:val="both"/>
        <w:rPr>
          <w:rFonts w:ascii="Arial" w:eastAsia="Calibri" w:hAnsi="Arial" w:cs="Arial"/>
          <w:lang w:eastAsia="en-US"/>
        </w:rPr>
      </w:pPr>
      <w:r w:rsidRPr="00AB2DA3">
        <w:rPr>
          <w:rFonts w:ascii="Arial" w:eastAsia="Calibri" w:hAnsi="Arial" w:cs="Arial"/>
          <w:lang w:eastAsia="en-US"/>
        </w:rPr>
        <w:t>La Santa Madre Chiesa, Maestra nella verità della fede, ha sempre cantato l’opera stupenda di Dio che è la Vergine Maria.</w:t>
      </w:r>
      <w:r w:rsidR="00AB2DA3" w:rsidRPr="00AB2DA3">
        <w:rPr>
          <w:rFonts w:ascii="Arial" w:eastAsia="Calibri" w:hAnsi="Arial" w:cs="Arial"/>
          <w:lang w:eastAsia="en-US"/>
        </w:rPr>
        <w:t xml:space="preserve"> </w:t>
      </w:r>
      <w:r w:rsidRPr="00AB2DA3">
        <w:rPr>
          <w:rFonts w:ascii="Arial" w:eastAsia="Calibri" w:hAnsi="Arial" w:cs="Arial"/>
          <w:lang w:eastAsia="en-US"/>
        </w:rPr>
        <w:t>Se l’agiografo che ha raccontato Dio mentre creava dal nulla tutte le cose, fosse vissuto nell’era del Nuovo Testamento, sono convinto che avrebbe aggiunto qualche altro versetto alla sua narrazione. Leggiamo tutto il racconto e poi proviamo ad immaginare cosa lui avrebbe potuto scrivere.</w:t>
      </w:r>
      <w:r w:rsidR="00A4382F">
        <w:rPr>
          <w:rFonts w:ascii="Arial" w:eastAsia="Calibri" w:hAnsi="Arial" w:cs="Arial"/>
          <w:lang w:eastAsia="en-US"/>
        </w:rPr>
        <w:t xml:space="preserve"> Noi sappiamo però che la Vergine Maria è pensata da Dio prima della stessa creazione, perché prima della creazione è pensata l’incarnazione del Verbo della vita. </w:t>
      </w:r>
    </w:p>
    <w:p w14:paraId="53A379C5" w14:textId="77777777" w:rsidR="00AB2DA3" w:rsidRDefault="00682D67" w:rsidP="00682D67">
      <w:pPr>
        <w:spacing w:after="120"/>
        <w:jc w:val="both"/>
        <w:rPr>
          <w:rFonts w:ascii="Arial" w:hAnsi="Arial"/>
          <w:i/>
          <w:iCs/>
          <w:color w:val="000000"/>
        </w:rPr>
      </w:pPr>
      <w:r w:rsidRPr="00682D67">
        <w:rPr>
          <w:rFonts w:ascii="Arial" w:hAnsi="Arial"/>
          <w:i/>
          <w:iCs/>
          <w:color w:val="000000"/>
        </w:rPr>
        <w:t>In principio Dio creò il cielo e la terra. La terra era informe e deserta e le tenebre ricoprivano l’abisso e lo spirito di Dio aleggiava sulle acque.</w:t>
      </w:r>
      <w:r w:rsidR="00AB2DA3">
        <w:rPr>
          <w:rFonts w:ascii="Arial" w:hAnsi="Arial"/>
          <w:i/>
          <w:iCs/>
          <w:color w:val="000000"/>
        </w:rPr>
        <w:t xml:space="preserve"> </w:t>
      </w:r>
      <w:r w:rsidRPr="00682D67">
        <w:rPr>
          <w:rFonts w:ascii="Arial" w:hAnsi="Arial"/>
          <w:i/>
          <w:iCs/>
          <w:color w:val="000000"/>
        </w:rPr>
        <w:t>Dio disse: «Sia la luce!». E la luce fu. Dio vide che la luce era cosa buona e Dio separò la luce dalle tenebre. Dio chiamò la luce giorno, mentre chiamò le tenebre notte. E fu sera e fu mattina: giorno primo.</w:t>
      </w:r>
      <w:r w:rsidR="00AB2DA3">
        <w:rPr>
          <w:rFonts w:ascii="Arial" w:hAnsi="Arial"/>
          <w:i/>
          <w:iCs/>
          <w:color w:val="000000"/>
        </w:rPr>
        <w:t xml:space="preserve"> </w:t>
      </w:r>
      <w:r w:rsidRPr="00682D67">
        <w:rPr>
          <w:rFonts w:ascii="Arial" w:hAnsi="Arial"/>
          <w:i/>
          <w:iCs/>
          <w:color w:val="00000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r w:rsidR="00AB2DA3">
        <w:rPr>
          <w:rFonts w:ascii="Arial" w:hAnsi="Arial"/>
          <w:i/>
          <w:iCs/>
          <w:color w:val="000000"/>
        </w:rPr>
        <w:t xml:space="preserve"> </w:t>
      </w:r>
      <w:r w:rsidRPr="00682D67">
        <w:rPr>
          <w:rFonts w:ascii="Arial" w:hAnsi="Arial"/>
          <w:i/>
          <w:iCs/>
          <w:color w:val="000000"/>
        </w:rPr>
        <w:t xml:space="preserve">Dio disse: «Le acque che sono sotto il cielo si raccolgano in un unico luogo e appaia l’asciutto». E così avvenne. </w:t>
      </w:r>
      <w:r w:rsidR="00AB2DA3">
        <w:rPr>
          <w:rFonts w:ascii="Arial" w:hAnsi="Arial"/>
          <w:i/>
          <w:iCs/>
          <w:color w:val="000000"/>
        </w:rPr>
        <w:t xml:space="preserve"> </w:t>
      </w:r>
      <w:r w:rsidRPr="00682D67">
        <w:rPr>
          <w:rFonts w:ascii="Arial" w:hAnsi="Arial"/>
          <w:i/>
          <w:iCs/>
          <w:color w:val="000000"/>
        </w:rPr>
        <w:t>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r w:rsidR="00AB2DA3">
        <w:rPr>
          <w:rFonts w:ascii="Arial" w:hAnsi="Arial"/>
          <w:i/>
          <w:iCs/>
          <w:color w:val="000000"/>
        </w:rPr>
        <w:t xml:space="preserve"> </w:t>
      </w:r>
      <w:r w:rsidRPr="00682D67">
        <w:rPr>
          <w:rFonts w:ascii="Arial" w:hAnsi="Arial"/>
          <w:i/>
          <w:iCs/>
          <w:color w:val="000000"/>
        </w:rPr>
        <w:t xml:space="preserve">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w:t>
      </w:r>
      <w:r w:rsidR="00AB2DA3">
        <w:rPr>
          <w:rFonts w:ascii="Arial" w:hAnsi="Arial"/>
          <w:i/>
          <w:iCs/>
          <w:color w:val="000000"/>
        </w:rPr>
        <w:t xml:space="preserve"> </w:t>
      </w:r>
      <w:r w:rsidRPr="00682D67">
        <w:rPr>
          <w:rFonts w:ascii="Arial" w:hAnsi="Arial"/>
          <w:i/>
          <w:iCs/>
          <w:color w:val="000000"/>
        </w:rPr>
        <w:t>Dio vide che era cosa buona. E fu sera e fu mattina: quarto giorno.</w:t>
      </w:r>
      <w:r w:rsidR="00AB2DA3">
        <w:rPr>
          <w:rFonts w:ascii="Arial" w:hAnsi="Arial"/>
          <w:i/>
          <w:iCs/>
          <w:color w:val="000000"/>
        </w:rPr>
        <w:t xml:space="preserve"> </w:t>
      </w:r>
      <w:r w:rsidRPr="00682D67">
        <w:rPr>
          <w:rFonts w:ascii="Arial" w:hAnsi="Arial"/>
          <w:i/>
          <w:iCs/>
          <w:color w:val="00000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r w:rsidR="00AB2DA3">
        <w:rPr>
          <w:rFonts w:ascii="Arial" w:hAnsi="Arial"/>
          <w:i/>
          <w:iCs/>
          <w:color w:val="000000"/>
        </w:rPr>
        <w:t xml:space="preserve"> </w:t>
      </w:r>
    </w:p>
    <w:p w14:paraId="7CA7206A" w14:textId="27DC9095" w:rsidR="00682D67" w:rsidRPr="00682D67" w:rsidRDefault="00682D67" w:rsidP="00682D67">
      <w:pPr>
        <w:spacing w:after="120"/>
        <w:jc w:val="both"/>
        <w:rPr>
          <w:rFonts w:ascii="Arial" w:hAnsi="Arial"/>
          <w:i/>
          <w:iCs/>
          <w:color w:val="000000"/>
        </w:rPr>
      </w:pPr>
      <w:r w:rsidRPr="00682D67">
        <w:rPr>
          <w:rFonts w:ascii="Arial" w:hAnsi="Arial"/>
          <w:i/>
          <w:iCs/>
          <w:color w:val="00000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r w:rsidR="00AB2DA3">
        <w:rPr>
          <w:rFonts w:ascii="Arial" w:hAnsi="Arial"/>
          <w:i/>
          <w:iCs/>
          <w:color w:val="000000"/>
        </w:rPr>
        <w:t xml:space="preserve"> </w:t>
      </w:r>
      <w:r w:rsidRPr="00682D67">
        <w:rPr>
          <w:rFonts w:ascii="Arial" w:hAnsi="Arial"/>
          <w:i/>
          <w:iCs/>
          <w:color w:val="000000"/>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r w:rsidR="00AB2DA3">
        <w:rPr>
          <w:rFonts w:ascii="Arial" w:hAnsi="Arial"/>
          <w:i/>
          <w:iCs/>
          <w:color w:val="000000"/>
        </w:rPr>
        <w:t xml:space="preserve"> </w:t>
      </w:r>
      <w:r w:rsidRPr="00682D67">
        <w:rPr>
          <w:rFonts w:ascii="Arial" w:hAnsi="Arial"/>
          <w:i/>
          <w:iCs/>
          <w:color w:val="00000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r w:rsidR="00AB2DA3">
        <w:rPr>
          <w:rFonts w:ascii="Arial" w:hAnsi="Arial"/>
          <w:i/>
          <w:iCs/>
          <w:color w:val="000000"/>
        </w:rPr>
        <w:t xml:space="preserve"> </w:t>
      </w:r>
      <w:r w:rsidRPr="00682D67">
        <w:rPr>
          <w:rFonts w:ascii="Arial" w:hAnsi="Arial"/>
          <w:i/>
          <w:iCs/>
          <w:color w:val="000000"/>
        </w:rPr>
        <w:t xml:space="preserve">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1,1-3). </w:t>
      </w:r>
    </w:p>
    <w:p w14:paraId="056F38AE" w14:textId="4C6659EC" w:rsidR="00682D67" w:rsidRDefault="00682D67" w:rsidP="00682D67">
      <w:pPr>
        <w:spacing w:after="120"/>
        <w:jc w:val="both"/>
        <w:rPr>
          <w:rFonts w:ascii="Arial" w:hAnsi="Arial"/>
          <w:iCs/>
          <w:color w:val="000000"/>
          <w:szCs w:val="18"/>
        </w:rPr>
      </w:pPr>
      <w:r w:rsidRPr="00A4382F">
        <w:rPr>
          <w:rFonts w:ascii="Arial" w:hAnsi="Arial"/>
          <w:color w:val="000000"/>
        </w:rPr>
        <w:t>Questa è la prima parte della creazione di Dio. È la vecchia creazione. Poi viene l’ottavo giorno e Dio crea una Donna stupenda, immacolata, purissima, santissima, piena di grazia. Crea la Nuova Eva. Da Lei nasce il Suo Figlio Unigenito, il Verbo Eterno, facendosi carne, vero uomo nel suo seno verginale.</w:t>
      </w:r>
      <w:r w:rsidR="00AB2DA3" w:rsidRPr="00A4382F">
        <w:rPr>
          <w:rFonts w:ascii="Arial" w:hAnsi="Arial"/>
          <w:color w:val="000000"/>
        </w:rPr>
        <w:t xml:space="preserve"> </w:t>
      </w:r>
      <w:r w:rsidRPr="00A4382F">
        <w:rPr>
          <w:rFonts w:ascii="Arial" w:hAnsi="Arial"/>
          <w:color w:val="000000"/>
        </w:rPr>
        <w:t>Ora Dio guarda ciò che aveva fatto e sa che oltre non può andare. Ora veramente termina la sua opera. Ora la sua creazione ha raggiunto il sommo della bellezza e della perfezione.</w:t>
      </w:r>
      <w:r w:rsidR="00AB2DA3" w:rsidRPr="00A4382F">
        <w:rPr>
          <w:rFonts w:ascii="Arial" w:hAnsi="Arial"/>
          <w:color w:val="000000"/>
        </w:rPr>
        <w:t xml:space="preserve"> </w:t>
      </w:r>
      <w:r w:rsidR="00A4382F">
        <w:rPr>
          <w:rFonts w:ascii="Arial" w:hAnsi="Arial"/>
          <w:color w:val="000000"/>
        </w:rPr>
        <w:t xml:space="preserve"> </w:t>
      </w:r>
      <w:r w:rsidRPr="00AB2DA3">
        <w:rPr>
          <w:rFonts w:ascii="Arial" w:hAnsi="Arial"/>
          <w:iCs/>
          <w:color w:val="000000"/>
          <w:szCs w:val="18"/>
        </w:rPr>
        <w:t>Certo, l’agiografo avrebbe scritto queste cose con un suo stile, una sua modalità. Noi lo diciamo in un modo teologico anche se assai semplice.</w:t>
      </w:r>
      <w:r w:rsidR="00AB2DA3">
        <w:rPr>
          <w:rFonts w:ascii="Arial" w:hAnsi="Arial"/>
          <w:iCs/>
          <w:color w:val="000000"/>
          <w:szCs w:val="18"/>
        </w:rPr>
        <w:t xml:space="preserve"> </w:t>
      </w:r>
      <w:r w:rsidRPr="00AB2DA3">
        <w:rPr>
          <w:rFonts w:ascii="Arial" w:hAnsi="Arial"/>
          <w:iCs/>
          <w:color w:val="000000"/>
          <w:szCs w:val="18"/>
        </w:rPr>
        <w:t>È la Chiesa l’agiografo dello Spirito Santo che giorno dopo giorno scrive le gloria di Dio compiute in Maria.</w:t>
      </w:r>
      <w:r w:rsidR="00AB2DA3">
        <w:rPr>
          <w:rFonts w:ascii="Arial" w:hAnsi="Arial"/>
          <w:iCs/>
          <w:color w:val="000000"/>
          <w:szCs w:val="18"/>
        </w:rPr>
        <w:t xml:space="preserve"> </w:t>
      </w:r>
      <w:r w:rsidRPr="00AB2DA3">
        <w:rPr>
          <w:rFonts w:ascii="Arial" w:hAnsi="Arial"/>
          <w:iCs/>
          <w:color w:val="000000"/>
          <w:szCs w:val="18"/>
        </w:rPr>
        <w:t>È la Chiesa che ha trasformato la sua fede nella Vergine Maria in una ininterrotta preghiera.</w:t>
      </w:r>
      <w:r w:rsidR="00AB2DA3">
        <w:rPr>
          <w:rFonts w:ascii="Arial" w:hAnsi="Arial"/>
          <w:iCs/>
          <w:color w:val="000000"/>
          <w:szCs w:val="18"/>
        </w:rPr>
        <w:t xml:space="preserve"> </w:t>
      </w:r>
      <w:r w:rsidRPr="00AB2DA3">
        <w:rPr>
          <w:rFonts w:ascii="Arial" w:hAnsi="Arial"/>
          <w:iCs/>
          <w:color w:val="000000"/>
          <w:szCs w:val="18"/>
        </w:rPr>
        <w:t>È la Chiesa che sempre aggiorna la comprensione di questa opera stupenda di Dio con sempre nuove invocazioni, ognuno delle quali fa più luce del mistero della Donna.</w:t>
      </w:r>
      <w:r w:rsidR="00AB2DA3">
        <w:rPr>
          <w:rFonts w:ascii="Arial" w:hAnsi="Arial"/>
          <w:iCs/>
          <w:color w:val="000000"/>
          <w:szCs w:val="18"/>
        </w:rPr>
        <w:t xml:space="preserve"> </w:t>
      </w:r>
      <w:r w:rsidRPr="00AB2DA3">
        <w:rPr>
          <w:rFonts w:ascii="Arial" w:hAnsi="Arial"/>
          <w:iCs/>
          <w:color w:val="000000"/>
          <w:szCs w:val="18"/>
        </w:rPr>
        <w:t>È la Chiesa che mai si stanca di trasformare la fede del popolo cristiano nella Vergine Maria in verità di fede.</w:t>
      </w:r>
      <w:r w:rsidR="00AB2DA3">
        <w:rPr>
          <w:rFonts w:ascii="Arial" w:hAnsi="Arial"/>
          <w:iCs/>
          <w:color w:val="000000"/>
          <w:szCs w:val="18"/>
        </w:rPr>
        <w:t xml:space="preserve"> </w:t>
      </w:r>
      <w:r w:rsidRPr="00AB2DA3">
        <w:rPr>
          <w:rFonts w:ascii="Arial" w:hAnsi="Arial"/>
          <w:iCs/>
          <w:color w:val="000000"/>
          <w:szCs w:val="18"/>
        </w:rPr>
        <w:t xml:space="preserve">È la Chiesa che </w:t>
      </w:r>
      <w:r w:rsidRPr="00AB2DA3">
        <w:rPr>
          <w:rFonts w:ascii="Arial" w:hAnsi="Arial"/>
          <w:iCs/>
          <w:color w:val="000000"/>
          <w:szCs w:val="18"/>
        </w:rPr>
        <w:lastRenderedPageBreak/>
        <w:t>ha costruito nel corso dei secoli un tesoro immenso sulla Madre di Dio e Madre nostra. Sarebbe sufficiente mettere insieme tutte le Icone, tutte le raffigurazioni, tutti i dipinti, tutti gli schizzi, tutte le immagini, tutte le preghiere, tutte le invocazioni, tutte le feste per avere una pallida idea della grandezza di Maria.</w:t>
      </w:r>
      <w:r w:rsidR="00AB2DA3">
        <w:rPr>
          <w:rFonts w:ascii="Arial" w:hAnsi="Arial"/>
          <w:iCs/>
          <w:color w:val="000000"/>
          <w:szCs w:val="18"/>
        </w:rPr>
        <w:t xml:space="preserve"> </w:t>
      </w:r>
      <w:r w:rsidRPr="00AB2DA3">
        <w:rPr>
          <w:rFonts w:ascii="Arial" w:hAnsi="Arial"/>
          <w:iCs/>
          <w:color w:val="000000"/>
          <w:szCs w:val="18"/>
        </w:rPr>
        <w:t>In queste pagin</w:t>
      </w:r>
      <w:r w:rsidR="00A4382F">
        <w:rPr>
          <w:rFonts w:ascii="Arial" w:hAnsi="Arial"/>
          <w:iCs/>
          <w:color w:val="000000"/>
          <w:szCs w:val="18"/>
        </w:rPr>
        <w:t>e</w:t>
      </w:r>
      <w:r w:rsidRPr="00AB2DA3">
        <w:rPr>
          <w:rFonts w:ascii="Arial" w:hAnsi="Arial"/>
          <w:iCs/>
          <w:color w:val="000000"/>
          <w:szCs w:val="18"/>
        </w:rPr>
        <w:t xml:space="preserve"> noi ci limiteremo solo a parlare della Madre di Gesù attraverso alcune grandi preghiera della pietà cristiana.</w:t>
      </w:r>
      <w:r w:rsidR="00AB2DA3">
        <w:rPr>
          <w:rFonts w:ascii="Arial" w:hAnsi="Arial"/>
          <w:iCs/>
          <w:color w:val="000000"/>
          <w:szCs w:val="18"/>
        </w:rPr>
        <w:t xml:space="preserve"> </w:t>
      </w:r>
      <w:r w:rsidRPr="00AB2DA3">
        <w:rPr>
          <w:rFonts w:ascii="Arial" w:hAnsi="Arial"/>
          <w:iCs/>
          <w:color w:val="000000"/>
          <w:szCs w:val="18"/>
        </w:rPr>
        <w:t>Anche questo è un modo semplice per onorare la Madre del “Mio Signore”, come canta Elisabetta.</w:t>
      </w:r>
      <w:r w:rsidR="00AB2DA3">
        <w:rPr>
          <w:rFonts w:ascii="Arial" w:hAnsi="Arial"/>
          <w:iCs/>
          <w:color w:val="000000"/>
          <w:szCs w:val="18"/>
        </w:rPr>
        <w:t xml:space="preserve"> </w:t>
      </w:r>
      <w:r w:rsidRPr="00AB2DA3">
        <w:rPr>
          <w:rFonts w:ascii="Arial" w:hAnsi="Arial"/>
          <w:iCs/>
          <w:color w:val="000000"/>
          <w:szCs w:val="18"/>
        </w:rPr>
        <w:t>Vergine Maria, Madre della Redenzione, dacci la gioia di cantare sempre cose nuove su di te. Ottienici la grazia di parlare in modo lodevole e degno del tuo mistero.</w:t>
      </w:r>
      <w:r w:rsidR="00AB2DA3">
        <w:rPr>
          <w:rFonts w:ascii="Arial" w:hAnsi="Arial"/>
          <w:iCs/>
          <w:color w:val="000000"/>
          <w:szCs w:val="18"/>
        </w:rPr>
        <w:t xml:space="preserve"> </w:t>
      </w:r>
      <w:r w:rsidRPr="00AB2DA3">
        <w:rPr>
          <w:rFonts w:ascii="Arial" w:hAnsi="Arial"/>
          <w:iCs/>
          <w:color w:val="000000"/>
          <w:szCs w:val="18"/>
        </w:rPr>
        <w:t>Angeli e Santi del Cielo, guidate la nostra voce perché sia sempre intonata quando si vuole cantare le gloria della Madre celeste.</w:t>
      </w:r>
    </w:p>
    <w:p w14:paraId="7FE09F98" w14:textId="4EAA67B1" w:rsidR="00682D67" w:rsidRPr="00682D67" w:rsidRDefault="00682D67" w:rsidP="00682D67">
      <w:pPr>
        <w:spacing w:after="120"/>
        <w:jc w:val="both"/>
        <w:rPr>
          <w:rFonts w:ascii="Arial" w:hAnsi="Arial" w:cs="Arial"/>
          <w:szCs w:val="24"/>
        </w:rPr>
      </w:pPr>
      <w:r w:rsidRPr="00682D67">
        <w:rPr>
          <w:rFonts w:ascii="Arial" w:hAnsi="Arial" w:cs="Arial"/>
          <w:szCs w:val="24"/>
        </w:rPr>
        <w:t>Il cuore dell’uomo è in tutto simile a una zattera sballottata dai venti di un forte ciclone tropicale, perché attaccato da dubbi, incertezze, angosce, pensieri, sentimenti che perennemente gli tolgono la pace.</w:t>
      </w:r>
      <w:r w:rsidR="00AB2DA3">
        <w:rPr>
          <w:rFonts w:ascii="Arial" w:hAnsi="Arial" w:cs="Arial"/>
          <w:szCs w:val="24"/>
        </w:rPr>
        <w:t xml:space="preserve"> </w:t>
      </w:r>
      <w:r w:rsidRPr="00682D67">
        <w:rPr>
          <w:rFonts w:ascii="Arial" w:hAnsi="Arial" w:cs="Arial"/>
          <w:szCs w:val="24"/>
        </w:rPr>
        <w:t>Come se questo non bastasse, vengono ad aggiungersi vizi, peccati, trasgressioni che poi lo spingono alla vanità, all’effimero, alla stupidità, a calarsi in situazioni che lasciano cicatrici che neanche un’intera vita di purificazione e di penitenza riescono a guarire.</w:t>
      </w:r>
      <w:r w:rsidR="00AB2DA3">
        <w:rPr>
          <w:rFonts w:ascii="Arial" w:hAnsi="Arial" w:cs="Arial"/>
          <w:szCs w:val="24"/>
        </w:rPr>
        <w:t xml:space="preserve"> </w:t>
      </w:r>
      <w:r w:rsidRPr="00682D67">
        <w:rPr>
          <w:rFonts w:ascii="Arial" w:hAnsi="Arial" w:cs="Arial"/>
          <w:szCs w:val="24"/>
        </w:rPr>
        <w:t>La zattera, da elemento si sicurezza, certezza, stabilità diventa essa stessa strumento di rovina e di perdizione per l’uomo.</w:t>
      </w:r>
      <w:r w:rsidR="00AB2DA3">
        <w:rPr>
          <w:rFonts w:ascii="Arial" w:hAnsi="Arial" w:cs="Arial"/>
          <w:szCs w:val="24"/>
        </w:rPr>
        <w:t xml:space="preserve"> </w:t>
      </w:r>
      <w:r w:rsidRPr="00682D67">
        <w:rPr>
          <w:rFonts w:ascii="Arial" w:hAnsi="Arial" w:cs="Arial"/>
          <w:szCs w:val="24"/>
        </w:rPr>
        <w:t>Allora non c’è proprio salvezza per questo nostro cuore che ad un certo momento diventa estraneo a noi stessi, forestiero alla nostra vita, perché incapace di condurci sui sentieri della verità e della giustizia?</w:t>
      </w:r>
      <w:r w:rsidR="00AB2DA3">
        <w:rPr>
          <w:rFonts w:ascii="Arial" w:hAnsi="Arial" w:cs="Arial"/>
          <w:szCs w:val="24"/>
        </w:rPr>
        <w:t xml:space="preserve"> </w:t>
      </w:r>
      <w:r w:rsidRPr="00682D67">
        <w:rPr>
          <w:rFonts w:ascii="Arial" w:hAnsi="Arial" w:cs="Arial"/>
          <w:szCs w:val="24"/>
        </w:rPr>
        <w:t>La salvezza c’è ed ha un solo nome: Maria.</w:t>
      </w:r>
      <w:r w:rsidR="00AB2DA3">
        <w:rPr>
          <w:rFonts w:ascii="Arial" w:hAnsi="Arial" w:cs="Arial"/>
          <w:szCs w:val="24"/>
        </w:rPr>
        <w:t xml:space="preserve"> </w:t>
      </w:r>
      <w:r w:rsidRPr="00682D67">
        <w:rPr>
          <w:rFonts w:ascii="Arial" w:hAnsi="Arial" w:cs="Arial"/>
          <w:szCs w:val="24"/>
        </w:rPr>
        <w:t>Maria è la Vergine Benedetta, la Donna umile, casta, vergine, santa. Maria è la Donna del sì perenne, costante, senza mai un solo tentennamento.</w:t>
      </w:r>
      <w:r w:rsidR="00AB2DA3">
        <w:rPr>
          <w:rFonts w:ascii="Arial" w:hAnsi="Arial" w:cs="Arial"/>
          <w:szCs w:val="24"/>
        </w:rPr>
        <w:t xml:space="preserve"> </w:t>
      </w:r>
      <w:r w:rsidRPr="00682D67">
        <w:rPr>
          <w:rFonts w:ascii="Arial" w:hAnsi="Arial" w:cs="Arial"/>
          <w:szCs w:val="24"/>
        </w:rPr>
        <w:t>Maria è la Madre di Gesù, da Lui a noi data come vera nostra Madre.</w:t>
      </w:r>
      <w:r w:rsidR="00AB2DA3">
        <w:rPr>
          <w:rFonts w:ascii="Arial" w:hAnsi="Arial" w:cs="Arial"/>
          <w:szCs w:val="24"/>
        </w:rPr>
        <w:t xml:space="preserve"> </w:t>
      </w:r>
      <w:r w:rsidRPr="00682D67">
        <w:rPr>
          <w:rFonts w:ascii="Arial" w:hAnsi="Arial" w:cs="Arial"/>
          <w:szCs w:val="24"/>
        </w:rPr>
        <w:t>Maria è il porto sicuro della nostra salvezza.</w:t>
      </w:r>
      <w:r w:rsidR="00AB2DA3">
        <w:rPr>
          <w:rFonts w:ascii="Arial" w:hAnsi="Arial" w:cs="Arial"/>
          <w:szCs w:val="24"/>
        </w:rPr>
        <w:t xml:space="preserve"> </w:t>
      </w:r>
      <w:r w:rsidRPr="00682D67">
        <w:rPr>
          <w:rFonts w:ascii="Arial" w:hAnsi="Arial" w:cs="Arial"/>
          <w:szCs w:val="24"/>
        </w:rPr>
        <w:t>Maria è la nostra Regina, così la invoca la Chiesa.</w:t>
      </w:r>
      <w:r w:rsidR="00AB2DA3">
        <w:rPr>
          <w:rFonts w:ascii="Arial" w:hAnsi="Arial" w:cs="Arial"/>
          <w:szCs w:val="24"/>
        </w:rPr>
        <w:t xml:space="preserve"> </w:t>
      </w:r>
      <w:r w:rsidRPr="00682D67">
        <w:rPr>
          <w:rFonts w:ascii="Arial" w:hAnsi="Arial" w:cs="Arial"/>
          <w:szCs w:val="24"/>
        </w:rPr>
        <w:t>Non  è però una Regina assisa sul suo trono nei Cieli, dal quale guarda noi, povere e misere creature</w:t>
      </w:r>
      <w:r w:rsidR="00A4382F">
        <w:rPr>
          <w:rFonts w:ascii="Arial" w:hAnsi="Arial" w:cs="Arial"/>
          <w:szCs w:val="24"/>
        </w:rPr>
        <w:t>,</w:t>
      </w:r>
      <w:r w:rsidRPr="00682D67">
        <w:rPr>
          <w:rFonts w:ascii="Arial" w:hAnsi="Arial" w:cs="Arial"/>
          <w:szCs w:val="24"/>
        </w:rPr>
        <w:t xml:space="preserve"> impassibile e statica, senza alcun interesse per la nostra vita. </w:t>
      </w:r>
    </w:p>
    <w:p w14:paraId="168453CA" w14:textId="157511C2" w:rsidR="00682D67" w:rsidRPr="00682D67" w:rsidRDefault="00682D67" w:rsidP="00682D67">
      <w:pPr>
        <w:spacing w:after="120"/>
        <w:jc w:val="both"/>
        <w:rPr>
          <w:rFonts w:ascii="Arial" w:hAnsi="Arial" w:cs="Arial"/>
          <w:szCs w:val="24"/>
        </w:rPr>
      </w:pPr>
      <w:r w:rsidRPr="00682D67">
        <w:rPr>
          <w:rFonts w:ascii="Arial" w:hAnsi="Arial" w:cs="Arial"/>
          <w:szCs w:val="24"/>
        </w:rPr>
        <w:t xml:space="preserve">La nostra Regina ha il suo trono nel nostro cuore e questo trono si chiama </w:t>
      </w:r>
      <w:r w:rsidRPr="00682D67">
        <w:rPr>
          <w:rFonts w:ascii="Arial" w:hAnsi="Arial" w:cs="Arial"/>
          <w:i/>
          <w:szCs w:val="24"/>
        </w:rPr>
        <w:t>“Misericordia”</w:t>
      </w:r>
      <w:r w:rsidRPr="00682D67">
        <w:rPr>
          <w:rFonts w:ascii="Arial" w:hAnsi="Arial" w:cs="Arial"/>
          <w:szCs w:val="24"/>
        </w:rPr>
        <w:t xml:space="preserve">.  Maria è la Madre della Misericordia. Così la saluta la Chiesa: </w:t>
      </w:r>
      <w:r w:rsidRPr="00682D67">
        <w:rPr>
          <w:rFonts w:ascii="Arial" w:hAnsi="Arial" w:cs="Arial"/>
          <w:i/>
          <w:szCs w:val="24"/>
        </w:rPr>
        <w:t>“Salve Regina, Madre di Misericordia, Vita, Dolcezza, Speranza Nostra, Salve”</w:t>
      </w:r>
      <w:r w:rsidRPr="00682D67">
        <w:rPr>
          <w:rFonts w:ascii="Arial" w:hAnsi="Arial" w:cs="Arial"/>
          <w:szCs w:val="24"/>
        </w:rPr>
        <w:t xml:space="preserve">. </w:t>
      </w:r>
      <w:r w:rsidR="00AB2DA3">
        <w:rPr>
          <w:rFonts w:ascii="Arial" w:hAnsi="Arial" w:cs="Arial"/>
          <w:szCs w:val="24"/>
        </w:rPr>
        <w:t xml:space="preserve"> </w:t>
      </w:r>
      <w:r w:rsidRPr="00682D67">
        <w:rPr>
          <w:rFonts w:ascii="Arial" w:hAnsi="Arial" w:cs="Arial"/>
          <w:szCs w:val="24"/>
        </w:rPr>
        <w:t>Ella nel nostro peccato è la porta della misericordia e del perdono.</w:t>
      </w:r>
      <w:r w:rsidR="00AB2DA3">
        <w:rPr>
          <w:rFonts w:ascii="Arial" w:hAnsi="Arial" w:cs="Arial"/>
          <w:szCs w:val="24"/>
        </w:rPr>
        <w:t xml:space="preserve"> </w:t>
      </w:r>
      <w:r w:rsidRPr="00682D67">
        <w:rPr>
          <w:rFonts w:ascii="Arial" w:hAnsi="Arial" w:cs="Arial"/>
          <w:szCs w:val="24"/>
        </w:rPr>
        <w:t>Nella nostra morte è la via della nuova vita.</w:t>
      </w:r>
      <w:r w:rsidR="00AB2DA3">
        <w:rPr>
          <w:rFonts w:ascii="Arial" w:hAnsi="Arial" w:cs="Arial"/>
          <w:szCs w:val="24"/>
        </w:rPr>
        <w:t xml:space="preserve"> </w:t>
      </w:r>
      <w:r w:rsidRPr="00682D67">
        <w:rPr>
          <w:rFonts w:ascii="Arial" w:hAnsi="Arial" w:cs="Arial"/>
          <w:szCs w:val="24"/>
        </w:rPr>
        <w:t>Nella nostra amarezza quotidiana è la dolcezza che ridona sapore al nostro gusto spirituale.</w:t>
      </w:r>
      <w:r w:rsidR="00AB2DA3">
        <w:rPr>
          <w:rFonts w:ascii="Arial" w:hAnsi="Arial" w:cs="Arial"/>
          <w:szCs w:val="24"/>
        </w:rPr>
        <w:t xml:space="preserve"> </w:t>
      </w:r>
      <w:r w:rsidRPr="00682D67">
        <w:rPr>
          <w:rFonts w:ascii="Arial" w:hAnsi="Arial" w:cs="Arial"/>
          <w:szCs w:val="24"/>
        </w:rPr>
        <w:t>Nella nostra disperazione è la strada della speranza.</w:t>
      </w:r>
      <w:r w:rsidR="00AB2DA3">
        <w:rPr>
          <w:rFonts w:ascii="Arial" w:hAnsi="Arial" w:cs="Arial"/>
          <w:szCs w:val="24"/>
        </w:rPr>
        <w:t xml:space="preserve"> </w:t>
      </w:r>
      <w:r w:rsidRPr="00682D67">
        <w:rPr>
          <w:rFonts w:ascii="Arial" w:hAnsi="Arial" w:cs="Arial"/>
          <w:szCs w:val="24"/>
        </w:rPr>
        <w:t xml:space="preserve">Aggrappati a lei mai ci perderemo,  </w:t>
      </w:r>
      <w:r w:rsidR="00971510">
        <w:rPr>
          <w:rFonts w:ascii="Arial" w:hAnsi="Arial" w:cs="Arial"/>
          <w:szCs w:val="24"/>
        </w:rPr>
        <w:t xml:space="preserve">mai </w:t>
      </w:r>
      <w:r w:rsidRPr="00682D67">
        <w:rPr>
          <w:rFonts w:ascii="Arial" w:hAnsi="Arial" w:cs="Arial"/>
          <w:szCs w:val="24"/>
        </w:rPr>
        <w:t>ci dispereremo, mai saremo sconfitti e umiliati dal male.</w:t>
      </w:r>
      <w:r w:rsidR="00AB2DA3">
        <w:rPr>
          <w:rFonts w:ascii="Arial" w:hAnsi="Arial" w:cs="Arial"/>
          <w:szCs w:val="24"/>
        </w:rPr>
        <w:t xml:space="preserve"> </w:t>
      </w:r>
      <w:r w:rsidRPr="00682D67">
        <w:rPr>
          <w:rFonts w:ascii="Arial" w:hAnsi="Arial" w:cs="Arial"/>
          <w:szCs w:val="24"/>
        </w:rPr>
        <w:t>Aggrappati a lei saremo sempre pronti a risorgere, a risollevarci, a rinnovarci perché  è Lei che dona la forza e l’energia, la grazia ed ogni altro dono. Aggrappati a lei, la nostra zattera mai affonderà, mai faremo naufragio, mai saremo divorati dalle onde impetuose del male.</w:t>
      </w:r>
      <w:r w:rsidR="00AB2DA3">
        <w:rPr>
          <w:rFonts w:ascii="Arial" w:hAnsi="Arial" w:cs="Arial"/>
          <w:szCs w:val="24"/>
        </w:rPr>
        <w:t xml:space="preserve"> </w:t>
      </w:r>
      <w:r w:rsidRPr="00682D67">
        <w:rPr>
          <w:rFonts w:ascii="Arial" w:hAnsi="Arial" w:cs="Arial"/>
          <w:szCs w:val="24"/>
        </w:rPr>
        <w:t>Il male si potrà anche abbattere sopra di noi, ma noi lo vinceremo, perché sempre con la Vergine Maria si risorge.</w:t>
      </w:r>
      <w:r w:rsidR="00AB2DA3">
        <w:rPr>
          <w:rFonts w:ascii="Arial" w:hAnsi="Arial" w:cs="Arial"/>
          <w:szCs w:val="24"/>
        </w:rPr>
        <w:t xml:space="preserve"> </w:t>
      </w:r>
      <w:r w:rsidRPr="00682D67">
        <w:rPr>
          <w:rFonts w:ascii="Arial" w:hAnsi="Arial" w:cs="Arial"/>
          <w:szCs w:val="24"/>
        </w:rPr>
        <w:t>Vergine Maria, Donna santa, Madre casta, Amica fedele, Compagna solerte, Regina umile, aiuta il mio pazzo cuore a riprendere la via verso tuo Figlio Gesù.</w:t>
      </w:r>
      <w:r w:rsidR="00AB2DA3">
        <w:rPr>
          <w:rFonts w:ascii="Arial" w:hAnsi="Arial" w:cs="Arial"/>
          <w:szCs w:val="24"/>
        </w:rPr>
        <w:t xml:space="preserve"> </w:t>
      </w:r>
      <w:r w:rsidRPr="00682D67">
        <w:rPr>
          <w:rFonts w:ascii="Arial" w:hAnsi="Arial" w:cs="Arial"/>
          <w:szCs w:val="24"/>
        </w:rPr>
        <w:t xml:space="preserve">Rinnova in me la vita, infondimi la speranza, ottienimi una certezza: vivere e morire per te, che sei la madre mia dolcissima. </w:t>
      </w:r>
      <w:r w:rsidR="00971510">
        <w:rPr>
          <w:rFonts w:ascii="Arial" w:hAnsi="Arial" w:cs="Arial"/>
          <w:szCs w:val="24"/>
        </w:rPr>
        <w:t xml:space="preserve">Questo lo abbiamo scritto qualche anno addietro. </w:t>
      </w:r>
    </w:p>
    <w:p w14:paraId="005A081C" w14:textId="2D6D9A63" w:rsidR="00993EFF" w:rsidRPr="00AB2DA3" w:rsidRDefault="00971510" w:rsidP="00194186">
      <w:pPr>
        <w:spacing w:after="120"/>
        <w:jc w:val="both"/>
        <w:rPr>
          <w:rFonts w:ascii="Arial" w:hAnsi="Arial" w:cs="Arial"/>
          <w:bCs/>
        </w:rPr>
      </w:pPr>
      <w:r>
        <w:rPr>
          <w:rFonts w:ascii="Arial" w:hAnsi="Arial" w:cs="Arial"/>
          <w:bCs/>
        </w:rPr>
        <w:t>Di tempo ne è passato tanto. Lei in quest</w:t>
      </w:r>
      <w:r w:rsidR="00F12A61">
        <w:rPr>
          <w:rFonts w:ascii="Arial" w:hAnsi="Arial" w:cs="Arial"/>
          <w:bCs/>
        </w:rPr>
        <w:t>i</w:t>
      </w:r>
      <w:r>
        <w:rPr>
          <w:rFonts w:ascii="Arial" w:hAnsi="Arial" w:cs="Arial"/>
          <w:bCs/>
        </w:rPr>
        <w:t xml:space="preserve"> lung</w:t>
      </w:r>
      <w:r w:rsidR="00F12A61">
        <w:rPr>
          <w:rFonts w:ascii="Arial" w:hAnsi="Arial" w:cs="Arial"/>
          <w:bCs/>
        </w:rPr>
        <w:t>hi</w:t>
      </w:r>
      <w:r>
        <w:rPr>
          <w:rFonts w:ascii="Arial" w:hAnsi="Arial" w:cs="Arial"/>
          <w:bCs/>
        </w:rPr>
        <w:t xml:space="preserve"> </w:t>
      </w:r>
      <w:r w:rsidR="00F12A61">
        <w:rPr>
          <w:rFonts w:ascii="Arial" w:hAnsi="Arial" w:cs="Arial"/>
          <w:bCs/>
        </w:rPr>
        <w:t xml:space="preserve">giorni </w:t>
      </w:r>
      <w:r>
        <w:rPr>
          <w:rFonts w:ascii="Arial" w:hAnsi="Arial" w:cs="Arial"/>
          <w:bCs/>
        </w:rPr>
        <w:t>mai a smesso di modellar</w:t>
      </w:r>
      <w:r w:rsidR="00F12A61">
        <w:rPr>
          <w:rFonts w:ascii="Arial" w:hAnsi="Arial" w:cs="Arial"/>
          <w:bCs/>
        </w:rPr>
        <w:t>m</w:t>
      </w:r>
      <w:r>
        <w:rPr>
          <w:rFonts w:ascii="Arial" w:hAnsi="Arial" w:cs="Arial"/>
          <w:bCs/>
        </w:rPr>
        <w:t>i secondo il suo cuore, sempre governato dalla divina sapienza dello Spirito Santo. Di lavoro Lei ne ha fatto tanto. Mi ha aiutato a prendere due decisione che hanno trasformato tutta la mia vita,. La prima quarant’anni prima. Mi ha chiamato a seguire lei e io l’ho seguita senza mai voltarmi indietro. Quarant’anni dopo mi ha chiesto di seguirla su una via impervia, irta e sassosa a pieni nudi e anche questa volta l’ho seguita senza voltarmi indietro per non divenire una statua di sale. Oggi mi chiede di non arrendermi, di andare avanti, di perseverare nell’opera che Lei mi ha chiesto di portare a compimento. Ogni giorn</w:t>
      </w:r>
      <w:r w:rsidR="00F12A61">
        <w:rPr>
          <w:rFonts w:ascii="Arial" w:hAnsi="Arial" w:cs="Arial"/>
          <w:bCs/>
        </w:rPr>
        <w:t>o</w:t>
      </w:r>
      <w:r>
        <w:rPr>
          <w:rFonts w:ascii="Arial" w:hAnsi="Arial" w:cs="Arial"/>
          <w:bCs/>
        </w:rPr>
        <w:t xml:space="preserve"> mi dice di non ascoltare le molte sirene la cui vita non è legata a Lei con fede purissima. Lei mi ha promesso che ogni giorno mi darà quella forza necessaria per vivere una giornata. Poi domani mi darà quella forza che mi serve per domani. </w:t>
      </w:r>
      <w:r w:rsidR="00A94839">
        <w:rPr>
          <w:rFonts w:ascii="Arial" w:hAnsi="Arial" w:cs="Arial"/>
          <w:bCs/>
        </w:rPr>
        <w:t xml:space="preserve">Questo perché il mio cuore sia sempre legato al suo e mai pensi che qualcosa venga da me. Del resto Lei sempre mi ha attestato che tutto nella mia vita è venuto da Lei e che Lei ha disposto giorni e ore perché fossi sempre a servizio della sua gloria. Ultimamente mi ha concesso la più grande grazia. Gliel’ho chiesta  e lei me l’ha data con grande potenza. C’è però ora una grazia che lei mi deve concedere: infondere una purissima fede in Lei in tutti quei cuori che devono lavorare per la santificazione del gregge di Cristo Signore e per aggiungere ad esso nuovi membri. Senza una fede purissima in Lei, il pensiero del mondo li conquisterà. Lavoreranno per il gregge di Cristo per abitudine, ma non per amore, non con l’amore della Vergine Maria nel loro cuore. Madre di Dio e Madre nostra, dona a quanti curano il gregge del tuo Figlio il tuo cuore. Fa che esso batta nel loro petto. Ameranno il gregge di Cristo come tu ami Cristo tuo Figlio e sarà questo tuo amore nel loro cuore vissuto con il tuo cuore che darà vita divina, vita eterna, vita di grazia e di verità, vita di giustizia e di pace, vita di santità alla Chiesa e per la Chiesa al mondo intero. Tutte le altre grazie, che ti chiedo, Madre santa, servono tutte perché si ami il gregge di Gesù con il tuo cuore. Madre Santa, oggi e sempre ascolta la mia preghiera. Aiutami ora a salire il monte che mi hai indicato. </w:t>
      </w:r>
    </w:p>
    <w:p w14:paraId="4BB4BB41" w14:textId="1B5E9A40" w:rsidR="00702EE4" w:rsidRPr="00702EE4" w:rsidRDefault="0077393F" w:rsidP="00E467BF">
      <w:pPr>
        <w:spacing w:after="120"/>
        <w:jc w:val="right"/>
        <w:rPr>
          <w:rFonts w:ascii="Arial" w:hAnsi="Arial" w:cs="Arial"/>
          <w:b/>
        </w:rPr>
      </w:pPr>
      <w:r>
        <w:rPr>
          <w:rFonts w:ascii="Arial" w:hAnsi="Arial" w:cs="Arial"/>
          <w:b/>
        </w:rPr>
        <w:t xml:space="preserve">31 </w:t>
      </w:r>
      <w:r w:rsidR="00265252">
        <w:rPr>
          <w:rFonts w:ascii="Arial" w:hAnsi="Arial" w:cs="Arial"/>
          <w:b/>
        </w:rPr>
        <w:t xml:space="preserve">Agosto </w:t>
      </w:r>
      <w:r w:rsidR="00E467BF" w:rsidRPr="00E467BF">
        <w:rPr>
          <w:rFonts w:ascii="Arial" w:hAnsi="Arial" w:cs="Arial"/>
          <w:b/>
        </w:rPr>
        <w:t>202</w:t>
      </w:r>
      <w:r w:rsidR="00B87F12">
        <w:rPr>
          <w:rFonts w:ascii="Arial" w:hAnsi="Arial" w:cs="Arial"/>
          <w:b/>
        </w:rPr>
        <w:t>5</w:t>
      </w:r>
    </w:p>
    <w:sectPr w:rsidR="00702EE4" w:rsidRPr="00702EE4" w:rsidSect="00C361BA">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470"/>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33B"/>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2D67"/>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0E15"/>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510"/>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382F"/>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4839"/>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DA3"/>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3AFD"/>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5B59"/>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A61"/>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682D6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682D6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1736</Words>
  <Characters>9897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2010-11-10T17:24:00Z</cp:lastPrinted>
  <dcterms:created xsi:type="dcterms:W3CDTF">2024-08-02T20:19:00Z</dcterms:created>
  <dcterms:modified xsi:type="dcterms:W3CDTF">2024-08-03T20:57:00Z</dcterms:modified>
</cp:coreProperties>
</file>